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B7" w:rsidRPr="008A3EB7" w:rsidRDefault="008A3EB7" w:rsidP="008A3EB7">
      <w:pPr>
        <w:autoSpaceDE w:val="0"/>
        <w:autoSpaceDN w:val="0"/>
        <w:jc w:val="center"/>
        <w:rPr>
          <w:rFonts w:ascii="华文中宋" w:eastAsia="华文中宋" w:hAnsi="华文中宋" w:cs="宋体"/>
          <w:sz w:val="36"/>
          <w:szCs w:val="36"/>
        </w:rPr>
      </w:pPr>
      <w:r w:rsidRPr="008A3EB7">
        <w:rPr>
          <w:rFonts w:ascii="华文中宋" w:eastAsia="华文中宋" w:hAnsi="华文中宋" w:cs="宋体" w:hint="eastAsia"/>
          <w:sz w:val="36"/>
          <w:szCs w:val="36"/>
        </w:rPr>
        <w:t>大西安建设与丝路文化融通发展高峰论坛</w:t>
      </w:r>
    </w:p>
    <w:p w:rsidR="004D194F" w:rsidRDefault="008A3EB7">
      <w:pPr>
        <w:autoSpaceDE w:val="0"/>
        <w:autoSpaceDN w:val="0"/>
        <w:jc w:val="center"/>
        <w:rPr>
          <w:rFonts w:ascii="华文中宋" w:eastAsia="华文中宋" w:hAnsi="华文中宋" w:cs="Times New Roman" w:hint="eastAsia"/>
          <w:sz w:val="36"/>
          <w:szCs w:val="36"/>
        </w:rPr>
      </w:pPr>
      <w:r>
        <w:rPr>
          <w:rFonts w:ascii="华文中宋" w:eastAsia="华文中宋" w:hAnsi="华文中宋" w:cs="宋体" w:hint="eastAsia"/>
          <w:sz w:val="36"/>
          <w:szCs w:val="36"/>
        </w:rPr>
        <w:t>会 议 回 执</w:t>
      </w:r>
    </w:p>
    <w:p w:rsidR="004D194F" w:rsidRDefault="004D194F">
      <w:pPr>
        <w:autoSpaceDE w:val="0"/>
        <w:autoSpaceDN w:val="0"/>
        <w:rPr>
          <w:rFonts w:ascii="宋体" w:eastAsia="Times New Roman" w:hAnsi="Malgun Gothic" w:cs="Times New Roman"/>
          <w:sz w:val="24"/>
        </w:rPr>
      </w:pPr>
      <w:bookmarkStart w:id="0" w:name="_GoBack"/>
      <w:bookmarkEnd w:id="0"/>
    </w:p>
    <w:tbl>
      <w:tblPr>
        <w:tblW w:w="8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568"/>
        <w:gridCol w:w="457"/>
        <w:gridCol w:w="457"/>
        <w:gridCol w:w="516"/>
        <w:gridCol w:w="28"/>
        <w:gridCol w:w="846"/>
        <w:gridCol w:w="430"/>
        <w:gridCol w:w="484"/>
        <w:gridCol w:w="1406"/>
      </w:tblGrid>
      <w:tr w:rsidR="004D194F">
        <w:trPr>
          <w:trHeight w:val="772"/>
          <w:jc w:val="center"/>
        </w:trPr>
        <w:tc>
          <w:tcPr>
            <w:tcW w:w="1038" w:type="dxa"/>
            <w:vAlign w:val="center"/>
          </w:tcPr>
          <w:p w:rsidR="004D194F" w:rsidRDefault="008E18DF">
            <w:pPr>
              <w:autoSpaceDE w:val="0"/>
              <w:autoSpaceDN w:val="0"/>
              <w:ind w:firstLineChars="50" w:firstLine="120"/>
              <w:jc w:val="center"/>
              <w:rPr>
                <w:rFonts w:ascii="宋体" w:eastAsia="Times New Roman" w:hAnsi="Malgun Gothic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Malgun Gothic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2568" w:type="dxa"/>
            <w:vAlign w:val="center"/>
          </w:tcPr>
          <w:p w:rsidR="004D194F" w:rsidRDefault="004D194F">
            <w:pPr>
              <w:autoSpaceDE w:val="0"/>
              <w:autoSpaceDN w:val="0"/>
              <w:jc w:val="center"/>
              <w:rPr>
                <w:rFonts w:ascii="宋体" w:eastAsia="宋体" w:hAnsi="Malgun Gothic" w:cs="Times New Roman"/>
                <w:sz w:val="24"/>
              </w:rPr>
            </w:pPr>
          </w:p>
        </w:tc>
        <w:tc>
          <w:tcPr>
            <w:tcW w:w="457" w:type="dxa"/>
            <w:vAlign w:val="center"/>
          </w:tcPr>
          <w:p w:rsidR="004D194F" w:rsidRDefault="008E18DF">
            <w:pPr>
              <w:autoSpaceDE w:val="0"/>
              <w:autoSpaceDN w:val="0"/>
              <w:jc w:val="center"/>
              <w:rPr>
                <w:rFonts w:ascii="宋体" w:eastAsia="Times New Roman" w:hAnsi="Malgun Gothic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</w:t>
            </w:r>
            <w:r>
              <w:rPr>
                <w:rFonts w:ascii="宋体" w:eastAsia="Malgun Gothic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别</w:t>
            </w:r>
          </w:p>
        </w:tc>
        <w:tc>
          <w:tcPr>
            <w:tcW w:w="1001" w:type="dxa"/>
            <w:gridSpan w:val="3"/>
            <w:vAlign w:val="center"/>
          </w:tcPr>
          <w:p w:rsidR="004D194F" w:rsidRDefault="004D194F">
            <w:pPr>
              <w:autoSpaceDE w:val="0"/>
              <w:autoSpaceDN w:val="0"/>
              <w:jc w:val="center"/>
              <w:rPr>
                <w:rFonts w:ascii="宋体" w:eastAsia="宋体" w:hAnsi="Malgun Gothic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194F" w:rsidRDefault="008E18DF">
            <w:pPr>
              <w:autoSpaceDE w:val="0"/>
              <w:autoSpaceDN w:val="0"/>
              <w:jc w:val="center"/>
              <w:rPr>
                <w:rFonts w:ascii="宋体" w:eastAsia="Times New Roman" w:hAnsi="Malgun Gothic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</w:t>
            </w:r>
            <w:r>
              <w:rPr>
                <w:rFonts w:ascii="宋体" w:eastAsia="Malgun Gothic" w:hAnsi="宋体" w:cs="Times New Roman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生</w:t>
            </w:r>
          </w:p>
          <w:p w:rsidR="004D194F" w:rsidRDefault="008E18DF">
            <w:pPr>
              <w:autoSpaceDE w:val="0"/>
              <w:autoSpaceDN w:val="0"/>
              <w:jc w:val="center"/>
              <w:rPr>
                <w:rFonts w:ascii="宋体" w:eastAsia="Times New Roman" w:hAnsi="Malgun Gothic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Malgun Gothic" w:hAnsi="宋体" w:cs="Times New Roman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</w:p>
        </w:tc>
        <w:tc>
          <w:tcPr>
            <w:tcW w:w="1890" w:type="dxa"/>
            <w:gridSpan w:val="2"/>
            <w:vAlign w:val="center"/>
          </w:tcPr>
          <w:p w:rsidR="004D194F" w:rsidRDefault="004D194F">
            <w:pPr>
              <w:autoSpaceDE w:val="0"/>
              <w:autoSpaceDN w:val="0"/>
              <w:jc w:val="center"/>
              <w:rPr>
                <w:rFonts w:ascii="宋体" w:eastAsia="宋体" w:hAnsi="Malgun Gothic" w:cs="Times New Roman"/>
                <w:sz w:val="24"/>
              </w:rPr>
            </w:pPr>
          </w:p>
          <w:p w:rsidR="004D194F" w:rsidRDefault="004D194F">
            <w:pPr>
              <w:autoSpaceDE w:val="0"/>
              <w:autoSpaceDN w:val="0"/>
              <w:jc w:val="center"/>
              <w:rPr>
                <w:rFonts w:ascii="宋体" w:eastAsia="Times New Roman" w:hAnsi="Malgun Gothic" w:cs="Times New Roman"/>
                <w:sz w:val="24"/>
              </w:rPr>
            </w:pPr>
          </w:p>
        </w:tc>
      </w:tr>
      <w:tr w:rsidR="004D194F">
        <w:trPr>
          <w:trHeight w:val="712"/>
          <w:jc w:val="center"/>
        </w:trPr>
        <w:tc>
          <w:tcPr>
            <w:tcW w:w="1038" w:type="dxa"/>
            <w:vAlign w:val="center"/>
          </w:tcPr>
          <w:p w:rsidR="004D194F" w:rsidRDefault="008E18DF">
            <w:pPr>
              <w:autoSpaceDE w:val="0"/>
              <w:autoSpaceDN w:val="0"/>
              <w:ind w:firstLineChars="50" w:firstLine="120"/>
              <w:jc w:val="center"/>
              <w:rPr>
                <w:rFonts w:ascii="宋体" w:eastAsia="Times New Roman" w:hAnsi="Malgun Gothic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</w:t>
            </w:r>
            <w:r>
              <w:rPr>
                <w:rFonts w:ascii="宋体" w:eastAsia="Malgun Gothic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作</w:t>
            </w:r>
          </w:p>
          <w:p w:rsidR="004D194F" w:rsidRDefault="008E18DF">
            <w:pPr>
              <w:autoSpaceDE w:val="0"/>
              <w:autoSpaceDN w:val="0"/>
              <w:ind w:firstLineChars="50" w:firstLine="120"/>
              <w:jc w:val="center"/>
              <w:rPr>
                <w:rFonts w:ascii="宋体" w:eastAsia="Times New Roman" w:hAnsi="Malgun Gothic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</w:t>
            </w:r>
            <w:r>
              <w:rPr>
                <w:rFonts w:ascii="宋体" w:eastAsia="Malgun Gothic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位</w:t>
            </w:r>
          </w:p>
        </w:tc>
        <w:tc>
          <w:tcPr>
            <w:tcW w:w="2568" w:type="dxa"/>
            <w:vAlign w:val="center"/>
          </w:tcPr>
          <w:p w:rsidR="004D194F" w:rsidRDefault="004D194F">
            <w:pPr>
              <w:autoSpaceDE w:val="0"/>
              <w:autoSpaceDN w:val="0"/>
              <w:jc w:val="center"/>
              <w:rPr>
                <w:rFonts w:ascii="宋体" w:eastAsia="Times New Roman" w:hAnsi="Malgun Gothic" w:cs="Times New Roman"/>
                <w:sz w:val="24"/>
              </w:rPr>
            </w:pPr>
          </w:p>
          <w:p w:rsidR="004D194F" w:rsidRDefault="004D194F">
            <w:pPr>
              <w:autoSpaceDE w:val="0"/>
              <w:autoSpaceDN w:val="0"/>
              <w:jc w:val="center"/>
              <w:rPr>
                <w:rFonts w:ascii="宋体" w:eastAsia="宋体" w:hAnsi="Malgun Gothic" w:cs="Times New Roman"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4D194F" w:rsidRDefault="008E18DF">
            <w:pPr>
              <w:autoSpaceDE w:val="0"/>
              <w:autoSpaceDN w:val="0"/>
              <w:jc w:val="center"/>
              <w:rPr>
                <w:rFonts w:ascii="宋体" w:eastAsia="宋体" w:hAnsi="Malgun Gothic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1390" w:type="dxa"/>
            <w:gridSpan w:val="3"/>
            <w:vAlign w:val="center"/>
          </w:tcPr>
          <w:p w:rsidR="004D194F" w:rsidRDefault="004D194F">
            <w:pPr>
              <w:autoSpaceDE w:val="0"/>
              <w:autoSpaceDN w:val="0"/>
              <w:jc w:val="center"/>
              <w:rPr>
                <w:rFonts w:ascii="宋体" w:eastAsia="Times New Roman" w:hAnsi="Malgun Gothic" w:cs="Times New Roman"/>
                <w:sz w:val="24"/>
              </w:rPr>
            </w:pPr>
          </w:p>
          <w:p w:rsidR="004D194F" w:rsidRDefault="004D194F">
            <w:pPr>
              <w:autoSpaceDE w:val="0"/>
              <w:autoSpaceDN w:val="0"/>
              <w:jc w:val="center"/>
              <w:rPr>
                <w:rFonts w:ascii="宋体" w:eastAsia="宋体" w:hAnsi="Malgun Gothic" w:cs="Times New Roman"/>
                <w:sz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4D194F" w:rsidRDefault="008E18DF">
            <w:pPr>
              <w:autoSpaceDE w:val="0"/>
              <w:autoSpaceDN w:val="0"/>
              <w:jc w:val="center"/>
              <w:rPr>
                <w:rFonts w:ascii="宋体" w:eastAsia="宋体" w:hAnsi="Malgun Gothic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1406" w:type="dxa"/>
            <w:vAlign w:val="center"/>
          </w:tcPr>
          <w:p w:rsidR="004D194F" w:rsidRDefault="004D194F">
            <w:pPr>
              <w:autoSpaceDE w:val="0"/>
              <w:autoSpaceDN w:val="0"/>
              <w:jc w:val="center"/>
              <w:rPr>
                <w:rFonts w:ascii="宋体" w:eastAsia="Times New Roman" w:hAnsi="Malgun Gothic" w:cs="Times New Roman"/>
                <w:sz w:val="24"/>
              </w:rPr>
            </w:pPr>
          </w:p>
          <w:p w:rsidR="004D194F" w:rsidRDefault="004D194F">
            <w:pPr>
              <w:autoSpaceDE w:val="0"/>
              <w:autoSpaceDN w:val="0"/>
              <w:jc w:val="center"/>
              <w:rPr>
                <w:rFonts w:ascii="宋体" w:eastAsia="宋体" w:hAnsi="Malgun Gothic" w:cs="Times New Roman"/>
                <w:sz w:val="24"/>
              </w:rPr>
            </w:pPr>
          </w:p>
        </w:tc>
      </w:tr>
      <w:tr w:rsidR="004D194F">
        <w:trPr>
          <w:trHeight w:val="836"/>
          <w:jc w:val="center"/>
        </w:trPr>
        <w:tc>
          <w:tcPr>
            <w:tcW w:w="1038" w:type="dxa"/>
            <w:vAlign w:val="center"/>
          </w:tcPr>
          <w:p w:rsidR="004D194F" w:rsidRDefault="008E18DF">
            <w:pPr>
              <w:autoSpaceDE w:val="0"/>
              <w:autoSpaceDN w:val="0"/>
              <w:ind w:firstLineChars="50" w:firstLine="120"/>
              <w:jc w:val="center"/>
              <w:rPr>
                <w:rFonts w:ascii="宋体" w:eastAsia="Times New Roman" w:hAnsi="Malgun Gothic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</w:t>
            </w:r>
            <w:r>
              <w:rPr>
                <w:rFonts w:ascii="宋体" w:eastAsia="Malgun Gothic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信</w:t>
            </w:r>
          </w:p>
          <w:p w:rsidR="004D194F" w:rsidRDefault="008E18DF">
            <w:pPr>
              <w:autoSpaceDE w:val="0"/>
              <w:autoSpaceDN w:val="0"/>
              <w:ind w:firstLineChars="50" w:firstLine="120"/>
              <w:jc w:val="center"/>
              <w:rPr>
                <w:rFonts w:ascii="宋体" w:eastAsia="Times New Roman" w:hAnsi="Malgun Gothic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地</w:t>
            </w:r>
            <w:r>
              <w:rPr>
                <w:rFonts w:ascii="宋体" w:eastAsia="Malgun Gothic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址</w:t>
            </w:r>
          </w:p>
        </w:tc>
        <w:tc>
          <w:tcPr>
            <w:tcW w:w="7192" w:type="dxa"/>
            <w:gridSpan w:val="9"/>
            <w:vAlign w:val="center"/>
          </w:tcPr>
          <w:p w:rsidR="004D194F" w:rsidRDefault="004D194F">
            <w:pPr>
              <w:autoSpaceDE w:val="0"/>
              <w:autoSpaceDN w:val="0"/>
              <w:jc w:val="center"/>
              <w:rPr>
                <w:rFonts w:ascii="宋体" w:eastAsia="Times New Roman" w:hAnsi="Malgun Gothic" w:cs="Times New Roman"/>
                <w:sz w:val="24"/>
              </w:rPr>
            </w:pPr>
          </w:p>
        </w:tc>
      </w:tr>
      <w:tr w:rsidR="004D194F">
        <w:trPr>
          <w:trHeight w:val="706"/>
          <w:jc w:val="center"/>
        </w:trPr>
        <w:tc>
          <w:tcPr>
            <w:tcW w:w="1038" w:type="dxa"/>
            <w:vAlign w:val="center"/>
          </w:tcPr>
          <w:p w:rsidR="004D194F" w:rsidRDefault="008E18DF">
            <w:pPr>
              <w:autoSpaceDE w:val="0"/>
              <w:autoSpaceDN w:val="0"/>
              <w:ind w:firstLineChars="50" w:firstLine="120"/>
              <w:jc w:val="center"/>
              <w:rPr>
                <w:rFonts w:ascii="宋体" w:eastAsia="Times New Roman" w:hAnsi="Malgun Gothic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</w:t>
            </w:r>
            <w:r>
              <w:rPr>
                <w:rFonts w:ascii="宋体" w:eastAsia="Malgun Gothic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编</w:t>
            </w:r>
          </w:p>
        </w:tc>
        <w:tc>
          <w:tcPr>
            <w:tcW w:w="2568" w:type="dxa"/>
            <w:vAlign w:val="center"/>
          </w:tcPr>
          <w:p w:rsidR="004D194F" w:rsidRDefault="004D194F">
            <w:pPr>
              <w:autoSpaceDE w:val="0"/>
              <w:autoSpaceDN w:val="0"/>
              <w:jc w:val="center"/>
              <w:rPr>
                <w:rFonts w:ascii="宋体" w:eastAsia="Times New Roman" w:hAnsi="Malgun Gothic" w:cs="Times New Roman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4D194F" w:rsidRDefault="008E18DF">
            <w:pPr>
              <w:autoSpaceDE w:val="0"/>
              <w:autoSpaceDN w:val="0"/>
              <w:jc w:val="center"/>
              <w:rPr>
                <w:rFonts w:ascii="宋体" w:eastAsia="Times New Roman" w:hAnsi="Malgun Gothic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</w:t>
            </w:r>
            <w:r>
              <w:rPr>
                <w:rFonts w:ascii="宋体" w:eastAsia="Malgun Gothic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机</w:t>
            </w:r>
          </w:p>
        </w:tc>
        <w:tc>
          <w:tcPr>
            <w:tcW w:w="3194" w:type="dxa"/>
            <w:gridSpan w:val="5"/>
            <w:vAlign w:val="center"/>
          </w:tcPr>
          <w:p w:rsidR="004D194F" w:rsidRDefault="004D194F">
            <w:pPr>
              <w:autoSpaceDE w:val="0"/>
              <w:autoSpaceDN w:val="0"/>
              <w:jc w:val="center"/>
              <w:rPr>
                <w:rFonts w:ascii="宋体" w:eastAsia="宋体" w:hAnsi="Malgun Gothic" w:cs="Times New Roman"/>
                <w:sz w:val="24"/>
              </w:rPr>
            </w:pPr>
          </w:p>
        </w:tc>
      </w:tr>
      <w:tr w:rsidR="004D194F">
        <w:trPr>
          <w:trHeight w:val="830"/>
          <w:jc w:val="center"/>
        </w:trPr>
        <w:tc>
          <w:tcPr>
            <w:tcW w:w="1038" w:type="dxa"/>
            <w:tcBorders>
              <w:right w:val="nil"/>
            </w:tcBorders>
            <w:vAlign w:val="center"/>
          </w:tcPr>
          <w:p w:rsidR="004D194F" w:rsidRDefault="008E18DF">
            <w:pPr>
              <w:autoSpaceDE w:val="0"/>
              <w:autoSpaceDN w:val="0"/>
              <w:ind w:firstLineChars="49" w:firstLine="118"/>
              <w:jc w:val="center"/>
              <w:rPr>
                <w:rFonts w:ascii="宋体" w:eastAsia="Times New Roman" w:hAnsi="Malgun Gothic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</w:t>
            </w:r>
            <w:r>
              <w:rPr>
                <w:rFonts w:ascii="宋体" w:eastAsia="Malgun Gothic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子</w:t>
            </w:r>
          </w:p>
          <w:p w:rsidR="004D194F" w:rsidRDefault="008E18DF">
            <w:pPr>
              <w:autoSpaceDE w:val="0"/>
              <w:autoSpaceDN w:val="0"/>
              <w:ind w:firstLineChars="49" w:firstLine="118"/>
              <w:jc w:val="center"/>
              <w:rPr>
                <w:rFonts w:ascii="宋体" w:eastAsia="Times New Roman" w:hAnsi="Malgun Gothic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</w:t>
            </w:r>
            <w:r>
              <w:rPr>
                <w:rFonts w:ascii="宋体" w:eastAsia="Malgun Gothic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箱</w:t>
            </w:r>
          </w:p>
        </w:tc>
        <w:tc>
          <w:tcPr>
            <w:tcW w:w="7192" w:type="dxa"/>
            <w:gridSpan w:val="9"/>
            <w:vAlign w:val="center"/>
          </w:tcPr>
          <w:p w:rsidR="004D194F" w:rsidRDefault="004D194F">
            <w:pPr>
              <w:autoSpaceDE w:val="0"/>
              <w:autoSpaceDN w:val="0"/>
              <w:jc w:val="center"/>
              <w:rPr>
                <w:rFonts w:ascii="宋体" w:hAnsi="Malgun Gothic" w:cs="Times New Roman"/>
                <w:sz w:val="24"/>
              </w:rPr>
            </w:pPr>
          </w:p>
        </w:tc>
      </w:tr>
      <w:tr w:rsidR="004D194F">
        <w:trPr>
          <w:trHeight w:val="842"/>
          <w:jc w:val="center"/>
        </w:trPr>
        <w:tc>
          <w:tcPr>
            <w:tcW w:w="1038" w:type="dxa"/>
            <w:vAlign w:val="center"/>
          </w:tcPr>
          <w:p w:rsidR="004D194F" w:rsidRDefault="008E18DF">
            <w:pPr>
              <w:autoSpaceDE w:val="0"/>
              <w:autoSpaceDN w:val="0"/>
              <w:jc w:val="center"/>
              <w:rPr>
                <w:rFonts w:ascii="宋体" w:eastAsia="Times New Roman" w:hAnsi="Malgun Gothic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论文</w:t>
            </w:r>
          </w:p>
          <w:p w:rsidR="004D194F" w:rsidRDefault="008E18DF">
            <w:pPr>
              <w:autoSpaceDE w:val="0"/>
              <w:autoSpaceDN w:val="0"/>
              <w:jc w:val="center"/>
              <w:rPr>
                <w:rFonts w:ascii="宋体" w:eastAsia="宋体" w:hAnsi="Malgun Gothic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题目</w:t>
            </w:r>
          </w:p>
        </w:tc>
        <w:tc>
          <w:tcPr>
            <w:tcW w:w="7192" w:type="dxa"/>
            <w:gridSpan w:val="9"/>
            <w:vAlign w:val="center"/>
          </w:tcPr>
          <w:p w:rsidR="004D194F" w:rsidRDefault="004D194F">
            <w:pPr>
              <w:autoSpaceDE w:val="0"/>
              <w:autoSpaceDN w:val="0"/>
              <w:jc w:val="center"/>
              <w:rPr>
                <w:rFonts w:ascii="宋体" w:eastAsia="宋体" w:hAnsi="Malgun Gothic" w:cs="Times New Roman"/>
                <w:sz w:val="24"/>
              </w:rPr>
            </w:pPr>
          </w:p>
        </w:tc>
      </w:tr>
      <w:tr w:rsidR="004D194F">
        <w:trPr>
          <w:trHeight w:val="840"/>
          <w:jc w:val="center"/>
        </w:trPr>
        <w:tc>
          <w:tcPr>
            <w:tcW w:w="1038" w:type="dxa"/>
            <w:tcBorders>
              <w:right w:val="nil"/>
            </w:tcBorders>
            <w:vAlign w:val="center"/>
          </w:tcPr>
          <w:p w:rsidR="004D194F" w:rsidRDefault="008E18DF">
            <w:pPr>
              <w:autoSpaceDE w:val="0"/>
              <w:autoSpaceDN w:val="0"/>
              <w:jc w:val="center"/>
              <w:rPr>
                <w:rFonts w:ascii="宋体" w:hAnsi="Malgun Gothic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  <w:tc>
          <w:tcPr>
            <w:tcW w:w="7192" w:type="dxa"/>
            <w:gridSpan w:val="9"/>
            <w:vAlign w:val="center"/>
          </w:tcPr>
          <w:p w:rsidR="004D194F" w:rsidRDefault="004D194F">
            <w:pPr>
              <w:autoSpaceDE w:val="0"/>
              <w:autoSpaceDN w:val="0"/>
              <w:rPr>
                <w:rFonts w:ascii="宋体" w:eastAsia="宋体" w:hAnsi="Malgun Gothic" w:cs="Times New Roman"/>
                <w:sz w:val="24"/>
              </w:rPr>
            </w:pPr>
          </w:p>
        </w:tc>
      </w:tr>
    </w:tbl>
    <w:p w:rsidR="004D194F" w:rsidRDefault="004D194F">
      <w:pPr>
        <w:rPr>
          <w:rFonts w:asciiTheme="minorEastAsia" w:hAnsiTheme="minorEastAsia"/>
          <w:sz w:val="24"/>
        </w:rPr>
      </w:pPr>
    </w:p>
    <w:sectPr w:rsidR="004D1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A8E" w:rsidRDefault="00F13A8E" w:rsidP="00011844">
      <w:r>
        <w:separator/>
      </w:r>
    </w:p>
  </w:endnote>
  <w:endnote w:type="continuationSeparator" w:id="0">
    <w:p w:rsidR="00F13A8E" w:rsidRDefault="00F13A8E" w:rsidP="0001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A8E" w:rsidRDefault="00F13A8E" w:rsidP="00011844">
      <w:r>
        <w:separator/>
      </w:r>
    </w:p>
  </w:footnote>
  <w:footnote w:type="continuationSeparator" w:id="0">
    <w:p w:rsidR="00F13A8E" w:rsidRDefault="00F13A8E" w:rsidP="0001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94FD8"/>
    <w:multiLevelType w:val="hybridMultilevel"/>
    <w:tmpl w:val="4610300A"/>
    <w:lvl w:ilvl="0" w:tplc="F3FEE5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69"/>
    <w:rsid w:val="00011844"/>
    <w:rsid w:val="000232E2"/>
    <w:rsid w:val="000348AA"/>
    <w:rsid w:val="00053DA8"/>
    <w:rsid w:val="0009257E"/>
    <w:rsid w:val="000A5D45"/>
    <w:rsid w:val="000B5BCA"/>
    <w:rsid w:val="000C0F79"/>
    <w:rsid w:val="0013371E"/>
    <w:rsid w:val="001536F2"/>
    <w:rsid w:val="001B6578"/>
    <w:rsid w:val="001E58E7"/>
    <w:rsid w:val="001F01EC"/>
    <w:rsid w:val="00261AA8"/>
    <w:rsid w:val="00281570"/>
    <w:rsid w:val="002B36B5"/>
    <w:rsid w:val="002E2369"/>
    <w:rsid w:val="0036733B"/>
    <w:rsid w:val="003925CE"/>
    <w:rsid w:val="00426057"/>
    <w:rsid w:val="00462C93"/>
    <w:rsid w:val="00466797"/>
    <w:rsid w:val="004D194F"/>
    <w:rsid w:val="00581C83"/>
    <w:rsid w:val="005C38B0"/>
    <w:rsid w:val="0069347D"/>
    <w:rsid w:val="006B0229"/>
    <w:rsid w:val="006B7190"/>
    <w:rsid w:val="006C0053"/>
    <w:rsid w:val="006F02D8"/>
    <w:rsid w:val="00715D9A"/>
    <w:rsid w:val="00722AD2"/>
    <w:rsid w:val="007448C9"/>
    <w:rsid w:val="00750F73"/>
    <w:rsid w:val="0077770A"/>
    <w:rsid w:val="00794B93"/>
    <w:rsid w:val="00795476"/>
    <w:rsid w:val="007D578F"/>
    <w:rsid w:val="007F5B31"/>
    <w:rsid w:val="00803043"/>
    <w:rsid w:val="00885137"/>
    <w:rsid w:val="008A3EB7"/>
    <w:rsid w:val="008A6E17"/>
    <w:rsid w:val="008D75EE"/>
    <w:rsid w:val="008E18DF"/>
    <w:rsid w:val="00900747"/>
    <w:rsid w:val="009444FB"/>
    <w:rsid w:val="009E2B15"/>
    <w:rsid w:val="009F1C1D"/>
    <w:rsid w:val="00AC4CB6"/>
    <w:rsid w:val="00AC6422"/>
    <w:rsid w:val="00AE351F"/>
    <w:rsid w:val="00AF22DB"/>
    <w:rsid w:val="00B63DDC"/>
    <w:rsid w:val="00B90C07"/>
    <w:rsid w:val="00BB5FC3"/>
    <w:rsid w:val="00BC2123"/>
    <w:rsid w:val="00C01EB9"/>
    <w:rsid w:val="00C16922"/>
    <w:rsid w:val="00C52862"/>
    <w:rsid w:val="00CA06F8"/>
    <w:rsid w:val="00CA410F"/>
    <w:rsid w:val="00CC3A39"/>
    <w:rsid w:val="00CE4ECC"/>
    <w:rsid w:val="00CF4CC3"/>
    <w:rsid w:val="00D166DE"/>
    <w:rsid w:val="00D217A8"/>
    <w:rsid w:val="00D42BE8"/>
    <w:rsid w:val="00D54B41"/>
    <w:rsid w:val="00D71BDD"/>
    <w:rsid w:val="00D77BEC"/>
    <w:rsid w:val="00DA22C0"/>
    <w:rsid w:val="00DD36A7"/>
    <w:rsid w:val="00E92F5D"/>
    <w:rsid w:val="00EA539E"/>
    <w:rsid w:val="00F037E7"/>
    <w:rsid w:val="00F13A8E"/>
    <w:rsid w:val="00F62A54"/>
    <w:rsid w:val="00F90955"/>
    <w:rsid w:val="00F934D0"/>
    <w:rsid w:val="00F97104"/>
    <w:rsid w:val="00FC0D31"/>
    <w:rsid w:val="00FC37AE"/>
    <w:rsid w:val="1A5F53E8"/>
    <w:rsid w:val="2B940459"/>
    <w:rsid w:val="2E2B05D3"/>
    <w:rsid w:val="396E4EA9"/>
    <w:rsid w:val="42092A73"/>
    <w:rsid w:val="58A528CF"/>
    <w:rsid w:val="5BB66F41"/>
    <w:rsid w:val="661B66C2"/>
    <w:rsid w:val="6A0F4435"/>
    <w:rsid w:val="6A6410FD"/>
    <w:rsid w:val="6CAE4D6E"/>
    <w:rsid w:val="74244976"/>
    <w:rsid w:val="76696668"/>
    <w:rsid w:val="7D60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793E18-9C33-40FE-A790-1DFCD081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011844"/>
    <w:pPr>
      <w:keepNext/>
      <w:keepLines/>
      <w:spacing w:before="260" w:after="260" w:line="413" w:lineRule="auto"/>
      <w:outlineLvl w:val="1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 Indent"/>
    <w:basedOn w:val="a"/>
    <w:uiPriority w:val="99"/>
    <w:semiHidden/>
    <w:unhideWhenUsed/>
    <w:qFormat/>
    <w:pPr>
      <w:ind w:firstLineChars="219" w:firstLine="578"/>
    </w:pPr>
    <w:rPr>
      <w:rFonts w:ascii="楷体_GB2312" w:eastAsia="楷体_GB2312"/>
      <w:b/>
      <w:bCs/>
      <w:sz w:val="28"/>
    </w:r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Char0">
    <w:name w:val="批注文字 Char"/>
    <w:basedOn w:val="a0"/>
    <w:link w:val="a4"/>
    <w:uiPriority w:val="99"/>
    <w:semiHidden/>
    <w:qFormat/>
    <w:rPr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szCs w:val="24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2Char">
    <w:name w:val="标题 2 Char"/>
    <w:basedOn w:val="a0"/>
    <w:link w:val="2"/>
    <w:rsid w:val="00011844"/>
    <w:rPr>
      <w:rFonts w:ascii="Arial" w:eastAsiaTheme="minorEastAsia" w:hAnsi="Arial" w:cstheme="minorBidi"/>
      <w:b/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8DEF53-86B5-477C-9816-1C790D70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Lijun</dc:creator>
  <cp:lastModifiedBy>NTKO</cp:lastModifiedBy>
  <cp:revision>11</cp:revision>
  <cp:lastPrinted>2018-10-18T01:59:00Z</cp:lastPrinted>
  <dcterms:created xsi:type="dcterms:W3CDTF">2018-10-17T03:04:00Z</dcterms:created>
  <dcterms:modified xsi:type="dcterms:W3CDTF">2018-10-18T07:11:00Z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